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5AE0DC8" w:rsidR="00C4103F" w:rsidRPr="00A22DCF" w:rsidRDefault="00752D0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Zał. 3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269B1CF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52D0A">
        <w:rPr>
          <w:rFonts w:ascii="Arial" w:hAnsi="Arial" w:cs="Arial"/>
          <w:sz w:val="21"/>
          <w:szCs w:val="21"/>
        </w:rPr>
        <w:t>Dostawa gazów medycznych wraz z dzierżawą butli oraz dzierżawą zbiornika kriogenicznego do tlenu medycznego dla Szpitala Powiatowego w Krotoszynie</w:t>
      </w:r>
      <w:r w:rsidR="007D5B61">
        <w:rPr>
          <w:rFonts w:ascii="Arial" w:hAnsi="Arial" w:cs="Arial"/>
          <w:sz w:val="21"/>
          <w:szCs w:val="21"/>
        </w:rPr>
        <w:t>,</w:t>
      </w:r>
      <w:r w:rsidR="00752D0A">
        <w:rPr>
          <w:rFonts w:ascii="Arial" w:hAnsi="Arial" w:cs="Arial"/>
          <w:sz w:val="21"/>
          <w:szCs w:val="21"/>
        </w:rPr>
        <w:t xml:space="preserve"> nr sprawy: DTECH/1/34/22 </w:t>
      </w:r>
      <w:r w:rsidR="00752D0A" w:rsidRPr="00EB7CDE">
        <w:rPr>
          <w:rFonts w:ascii="Arial" w:hAnsi="Arial" w:cs="Arial"/>
          <w:i/>
          <w:sz w:val="16"/>
          <w:szCs w:val="16"/>
        </w:rPr>
        <w:t>(</w:t>
      </w:r>
      <w:r w:rsidR="00752D0A">
        <w:rPr>
          <w:rFonts w:ascii="Arial" w:hAnsi="Arial" w:cs="Arial"/>
          <w:i/>
          <w:sz w:val="16"/>
          <w:szCs w:val="16"/>
        </w:rPr>
        <w:t>nazwa postępowania</w:t>
      </w:r>
      <w:r w:rsidR="00752D0A" w:rsidRPr="00EB7CDE">
        <w:rPr>
          <w:rFonts w:ascii="Arial" w:hAnsi="Arial" w:cs="Arial"/>
          <w:i/>
          <w:sz w:val="16"/>
          <w:szCs w:val="16"/>
        </w:rPr>
        <w:t>)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52D0A"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6BC1D91" w:rsidR="00177C2A" w:rsidRPr="00886835" w:rsidRDefault="00B5040B" w:rsidP="0088683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86835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36A83EFB" w14:textId="6B75DCA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932C7" w14:textId="77777777" w:rsidR="00AF1175" w:rsidRDefault="00AF1175" w:rsidP="0038231F">
      <w:pPr>
        <w:spacing w:after="0" w:line="240" w:lineRule="auto"/>
      </w:pPr>
      <w:r>
        <w:separator/>
      </w:r>
    </w:p>
  </w:endnote>
  <w:endnote w:type="continuationSeparator" w:id="0">
    <w:p w14:paraId="57D587F3" w14:textId="77777777" w:rsidR="00AF1175" w:rsidRDefault="00AF11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D765" w14:textId="77777777" w:rsidR="00AF1175" w:rsidRDefault="00AF1175" w:rsidP="0038231F">
      <w:pPr>
        <w:spacing w:after="0" w:line="240" w:lineRule="auto"/>
      </w:pPr>
      <w:r>
        <w:separator/>
      </w:r>
    </w:p>
  </w:footnote>
  <w:footnote w:type="continuationSeparator" w:id="0">
    <w:p w14:paraId="306D81DA" w14:textId="77777777" w:rsidR="00AF1175" w:rsidRDefault="00AF117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653261">
    <w:abstractNumId w:val="8"/>
  </w:num>
  <w:num w:numId="2" w16cid:durableId="652149266">
    <w:abstractNumId w:val="1"/>
  </w:num>
  <w:num w:numId="3" w16cid:durableId="1343822212">
    <w:abstractNumId w:val="6"/>
  </w:num>
  <w:num w:numId="4" w16cid:durableId="979917199">
    <w:abstractNumId w:val="11"/>
  </w:num>
  <w:num w:numId="5" w16cid:durableId="201942144">
    <w:abstractNumId w:val="9"/>
  </w:num>
  <w:num w:numId="6" w16cid:durableId="179440207">
    <w:abstractNumId w:val="5"/>
  </w:num>
  <w:num w:numId="7" w16cid:durableId="702825222">
    <w:abstractNumId w:val="2"/>
  </w:num>
  <w:num w:numId="8" w16cid:durableId="54427429">
    <w:abstractNumId w:val="10"/>
  </w:num>
  <w:num w:numId="9" w16cid:durableId="80414460">
    <w:abstractNumId w:val="0"/>
  </w:num>
  <w:num w:numId="10" w16cid:durableId="240532554">
    <w:abstractNumId w:val="4"/>
  </w:num>
  <w:num w:numId="11" w16cid:durableId="852914359">
    <w:abstractNumId w:val="3"/>
  </w:num>
  <w:num w:numId="12" w16cid:durableId="767239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138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D0A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6835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175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6764"/>
    <w:rsid w:val="00CB7698"/>
    <w:rsid w:val="00CC4F71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Jarosław Ratajek</cp:lastModifiedBy>
  <cp:revision>4</cp:revision>
  <cp:lastPrinted>2022-09-08T11:02:00Z</cp:lastPrinted>
  <dcterms:created xsi:type="dcterms:W3CDTF">2022-05-06T13:11:00Z</dcterms:created>
  <dcterms:modified xsi:type="dcterms:W3CDTF">2022-09-08T11:03:00Z</dcterms:modified>
</cp:coreProperties>
</file>