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CB1" w:rsidRPr="00F35E5E" w:rsidRDefault="008B4CB1" w:rsidP="00F04280">
      <w:pPr>
        <w:spacing w:after="0" w:line="480" w:lineRule="auto"/>
        <w:ind w:left="5246" w:firstLine="708"/>
        <w:rPr>
          <w:rFonts w:ascii="Arial" w:hAnsi="Arial" w:cs="Arial"/>
          <w:sz w:val="21"/>
          <w:szCs w:val="21"/>
        </w:rPr>
      </w:pPr>
      <w:r w:rsidRPr="00F35E5E">
        <w:rPr>
          <w:rFonts w:ascii="Arial" w:hAnsi="Arial" w:cs="Arial"/>
          <w:sz w:val="21"/>
          <w:szCs w:val="21"/>
        </w:rPr>
        <w:t>Załącznik nr 3a do SWZ</w:t>
      </w:r>
    </w:p>
    <w:p w:rsidR="008B4CB1" w:rsidRPr="00A22DCF" w:rsidRDefault="008B4CB1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B4CB1" w:rsidRPr="00842991" w:rsidRDefault="008B4CB1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B4CB1" w:rsidRPr="00262D61" w:rsidRDefault="008B4CB1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8B4CB1" w:rsidRPr="00A22DCF" w:rsidRDefault="008B4CB1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8B4CB1" w:rsidRPr="00842991" w:rsidRDefault="008B4CB1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8B4CB1" w:rsidRPr="00A22DCF" w:rsidRDefault="008B4CB1" w:rsidP="00C4103F">
      <w:pPr>
        <w:rPr>
          <w:rFonts w:ascii="Arial" w:hAnsi="Arial" w:cs="Arial"/>
          <w:sz w:val="21"/>
          <w:szCs w:val="21"/>
        </w:rPr>
      </w:pPr>
    </w:p>
    <w:p w:rsidR="008B4CB1" w:rsidRDefault="008B4CB1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:rsidR="008B4CB1" w:rsidRPr="00D9586F" w:rsidRDefault="008B4CB1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8B4CB1" w:rsidRPr="00D9586F" w:rsidRDefault="008B4CB1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B4CB1" w:rsidRPr="00A22DCF" w:rsidRDefault="008B4CB1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:rsidR="008B4CB1" w:rsidRPr="00262D61" w:rsidRDefault="008B4CB1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:rsidR="008B4CB1" w:rsidRPr="00A22DCF" w:rsidRDefault="008B4CB1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8B4CB1" w:rsidRPr="008744E2" w:rsidRDefault="008B4CB1" w:rsidP="008744E2">
      <w:pPr>
        <w:pStyle w:val="Standard"/>
        <w:spacing w:after="60" w:line="240" w:lineRule="auto"/>
        <w:ind w:left="360"/>
        <w:rPr>
          <w:rFonts w:ascii="Times New Roman" w:hAnsi="Times New Roman" w:cs="Times New Roman"/>
        </w:rPr>
      </w:pPr>
      <w:r w:rsidRPr="008744E2">
        <w:rPr>
          <w:rFonts w:ascii="Times New Roman" w:hAnsi="Times New Roman" w:cs="Times New Roman"/>
        </w:rPr>
        <w:t>Na potrzeby postępowania o udzielenie zamówienia publicznego pn.</w:t>
      </w:r>
      <w:r w:rsidRPr="008744E2">
        <w:rPr>
          <w:rFonts w:ascii="Times New Roman" w:hAnsi="Times New Roman" w:cs="Times New Roman"/>
          <w:bCs/>
        </w:rPr>
        <w:t xml:space="preserve"> </w:t>
      </w:r>
      <w:r w:rsidRPr="00A36424">
        <w:rPr>
          <w:rFonts w:ascii="Times New Roman" w:hAnsi="Times New Roman" w:cs="Times New Roman"/>
          <w:bCs/>
          <w:sz w:val="22"/>
          <w:szCs w:val="22"/>
        </w:rPr>
        <w:t>Zaprojektowanie oraz budowa szpitalnego systemu poczty pneumatycznej w Szpitalu Powiatowym w Krotoszynie w formule „zaprojektuj i wybuduj”</w:t>
      </w:r>
      <w:r w:rsidRPr="008744E2">
        <w:rPr>
          <w:rFonts w:ascii="Times New Roman" w:hAnsi="Times New Roman" w:cs="Times New Roman"/>
        </w:rPr>
        <w:t xml:space="preserve">, nr sprawy: DTECH/1/26/22 </w:t>
      </w:r>
      <w:r w:rsidRPr="008744E2">
        <w:rPr>
          <w:rFonts w:ascii="Times New Roman" w:hAnsi="Times New Roman" w:cs="Times New Roman"/>
          <w:i/>
          <w:sz w:val="16"/>
          <w:szCs w:val="16"/>
        </w:rPr>
        <w:t>(nazwa postępowania)</w:t>
      </w:r>
      <w:r w:rsidRPr="008744E2">
        <w:rPr>
          <w:rFonts w:ascii="Times New Roman" w:hAnsi="Times New Roman" w:cs="Times New Roman"/>
        </w:rPr>
        <w:t xml:space="preserve">, prowadzonego przez Samodzielny Publiczny Zakład Opieki Zdrowotnej w Krotoszynie </w:t>
      </w:r>
      <w:r w:rsidRPr="008744E2">
        <w:rPr>
          <w:rFonts w:ascii="Times New Roman" w:hAnsi="Times New Roman" w:cs="Times New Roman"/>
          <w:i/>
          <w:sz w:val="16"/>
          <w:szCs w:val="16"/>
        </w:rPr>
        <w:t xml:space="preserve">(oznaczenie zamawiającego), </w:t>
      </w:r>
      <w:r w:rsidRPr="008744E2">
        <w:rPr>
          <w:rFonts w:ascii="Times New Roman" w:hAnsi="Times New Roman" w:cs="Times New Roman"/>
        </w:rPr>
        <w:t>oświadczam, co następuje:</w:t>
      </w:r>
    </w:p>
    <w:p w:rsidR="008B4CB1" w:rsidRDefault="008B4CB1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8B4CB1" w:rsidRPr="001448FB" w:rsidRDefault="008B4CB1" w:rsidP="00B5040B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8B4CB1" w:rsidRDefault="008B4CB1" w:rsidP="00B5040B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8B4CB1" w:rsidRPr="004B00A9" w:rsidRDefault="008B4CB1" w:rsidP="003F3B00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>
        <w:rPr>
          <w:rFonts w:ascii="Arial" w:hAnsi="Arial" w:cs="Arial"/>
          <w:sz w:val="21"/>
          <w:szCs w:val="21"/>
        </w:rPr>
        <w:t xml:space="preserve"> i z art. 109 ust. 1 pkt 4</w:t>
      </w:r>
      <w:r w:rsidRPr="004B00A9">
        <w:rPr>
          <w:rFonts w:ascii="Arial" w:hAnsi="Arial" w:cs="Arial"/>
          <w:sz w:val="21"/>
          <w:szCs w:val="21"/>
        </w:rPr>
        <w:t xml:space="preserve"> ustawy Pzp.</w:t>
      </w:r>
    </w:p>
    <w:p w:rsidR="008B4CB1" w:rsidRDefault="008B4CB1" w:rsidP="00177C2A">
      <w:pPr>
        <w:pStyle w:val="ListParagraph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bookmarkStart w:id="0" w:name="_Hlk99016800"/>
      <w:r w:rsidRPr="00837AA3">
        <w:rPr>
          <w:rFonts w:ascii="Arial" w:hAnsi="Arial" w:cs="Arial"/>
          <w:color w:val="0070C0"/>
          <w:sz w:val="16"/>
          <w:szCs w:val="16"/>
        </w:rPr>
        <w:t>[</w:t>
      </w:r>
      <w:bookmarkEnd w:id="0"/>
    </w:p>
    <w:p w:rsidR="008B4CB1" w:rsidRPr="00272C31" w:rsidRDefault="008B4CB1" w:rsidP="00D13B3F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[UWAGA: zastosować, gdy zachodzą przesłanki wykluczenia z art. 108 ust. 1 pkt 1, 2 i 5 </w:t>
      </w:r>
      <w:r>
        <w:rPr>
          <w:rFonts w:ascii="Arial" w:hAnsi="Arial" w:cs="Arial"/>
          <w:color w:val="0070C0"/>
          <w:sz w:val="16"/>
          <w:szCs w:val="16"/>
        </w:rPr>
        <w:t xml:space="preserve"> i art. 109 ust. 1 pkt 4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ustawy Pzp, a wykonawca korzysta z procedury samooczyszczenia, o której mowa w art. 110 ust. 2 </w:t>
      </w:r>
      <w:r w:rsidRPr="00DB3335">
        <w:rPr>
          <w:rFonts w:ascii="Arial" w:hAnsi="Arial" w:cs="Arial"/>
          <w:color w:val="0070C0"/>
          <w:sz w:val="16"/>
          <w:szCs w:val="16"/>
        </w:rPr>
        <w:t>ustawy Pzp]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 i art. 109 ust. 1 pkt 4 </w:t>
      </w:r>
      <w:r w:rsidRPr="00D13B3F">
        <w:rPr>
          <w:rFonts w:ascii="Arial" w:hAnsi="Arial" w:cs="Arial"/>
          <w:i/>
          <w:sz w:val="16"/>
          <w:szCs w:val="16"/>
        </w:rPr>
        <w:t>ustawy Pzp).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:rsidR="008B4CB1" w:rsidRPr="00DD59F0" w:rsidRDefault="008B4CB1" w:rsidP="00DD59F0">
      <w:pPr>
        <w:pStyle w:val="Normal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FootnoteReference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8B4CB1" w:rsidRPr="001D3A19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1"/>
    <w:p w:rsidR="008B4CB1" w:rsidRDefault="008B4CB1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8B4CB1" w:rsidRPr="002E0E61" w:rsidRDefault="008B4CB1" w:rsidP="002E0E61">
      <w:pPr>
        <w:shd w:val="clear" w:color="auto" w:fill="BFBF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8B4CB1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8B4CB1" w:rsidRPr="00AA336E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8B4CB1" w:rsidRPr="00A22DCF" w:rsidRDefault="008B4CB1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8B4CB1" w:rsidRDefault="008B4CB1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8B4CB1" w:rsidRDefault="008B4CB1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8B4CB1" w:rsidRDefault="008B4CB1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:rsidR="008B4CB1" w:rsidRPr="00520F90" w:rsidRDefault="008B4CB1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8B4CB1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CB1" w:rsidRDefault="008B4CB1" w:rsidP="0038231F">
      <w:pPr>
        <w:spacing w:after="0" w:line="240" w:lineRule="auto"/>
      </w:pPr>
      <w:r>
        <w:separator/>
      </w:r>
    </w:p>
  </w:endnote>
  <w:endnote w:type="continuationSeparator" w:id="0">
    <w:p w:rsidR="008B4CB1" w:rsidRDefault="008B4CB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CB1" w:rsidRDefault="008B4CB1" w:rsidP="0038231F">
      <w:pPr>
        <w:spacing w:after="0" w:line="240" w:lineRule="auto"/>
      </w:pPr>
      <w:r>
        <w:separator/>
      </w:r>
    </w:p>
  </w:footnote>
  <w:footnote w:type="continuationSeparator" w:id="0">
    <w:p w:rsidR="008B4CB1" w:rsidRDefault="008B4CB1" w:rsidP="0038231F">
      <w:pPr>
        <w:spacing w:after="0" w:line="240" w:lineRule="auto"/>
      </w:pPr>
      <w:r>
        <w:continuationSeparator/>
      </w:r>
    </w:p>
  </w:footnote>
  <w:footnote w:id="1">
    <w:p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FootnoteReference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B4CB1" w:rsidRPr="00A82964" w:rsidRDefault="008B4CB1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B4CB1" w:rsidRDefault="008B4CB1" w:rsidP="00761CEB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0BC9"/>
    <w:rsid w:val="00097B68"/>
    <w:rsid w:val="000A6057"/>
    <w:rsid w:val="000B1025"/>
    <w:rsid w:val="000B2EC1"/>
    <w:rsid w:val="000B3212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448FB"/>
    <w:rsid w:val="001542CB"/>
    <w:rsid w:val="00177C2A"/>
    <w:rsid w:val="001902D2"/>
    <w:rsid w:val="00190D6E"/>
    <w:rsid w:val="001941DC"/>
    <w:rsid w:val="001B1ECD"/>
    <w:rsid w:val="001C6945"/>
    <w:rsid w:val="001D3A19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228AF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13C"/>
    <w:rsid w:val="003E24F8"/>
    <w:rsid w:val="003F024C"/>
    <w:rsid w:val="003F3B00"/>
    <w:rsid w:val="003F400E"/>
    <w:rsid w:val="003F6C17"/>
    <w:rsid w:val="00413F83"/>
    <w:rsid w:val="00414981"/>
    <w:rsid w:val="00414AFC"/>
    <w:rsid w:val="0042777E"/>
    <w:rsid w:val="00431182"/>
    <w:rsid w:val="00433FDA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7CC5"/>
    <w:rsid w:val="004B00A9"/>
    <w:rsid w:val="004C1456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67B4E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1637"/>
    <w:rsid w:val="006677DF"/>
    <w:rsid w:val="00667E02"/>
    <w:rsid w:val="00691AAB"/>
    <w:rsid w:val="006A33FC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0004"/>
    <w:rsid w:val="00842991"/>
    <w:rsid w:val="00866E0F"/>
    <w:rsid w:val="008744E2"/>
    <w:rsid w:val="008757E1"/>
    <w:rsid w:val="008763EB"/>
    <w:rsid w:val="0088786C"/>
    <w:rsid w:val="00892E48"/>
    <w:rsid w:val="00896587"/>
    <w:rsid w:val="008B1784"/>
    <w:rsid w:val="008B234E"/>
    <w:rsid w:val="008B4CB1"/>
    <w:rsid w:val="008C5709"/>
    <w:rsid w:val="008C6DF8"/>
    <w:rsid w:val="008D0487"/>
    <w:rsid w:val="008F3B4E"/>
    <w:rsid w:val="008F3FA8"/>
    <w:rsid w:val="00901C6C"/>
    <w:rsid w:val="009024CA"/>
    <w:rsid w:val="00904554"/>
    <w:rsid w:val="00904BAF"/>
    <w:rsid w:val="0091264E"/>
    <w:rsid w:val="00913645"/>
    <w:rsid w:val="00916F75"/>
    <w:rsid w:val="00917EC8"/>
    <w:rsid w:val="009301A2"/>
    <w:rsid w:val="009405FF"/>
    <w:rsid w:val="0094086B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36424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D69F0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C5BFC"/>
    <w:rsid w:val="00BD0AC8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57D25"/>
    <w:rsid w:val="00E62428"/>
    <w:rsid w:val="00E63E4B"/>
    <w:rsid w:val="00E64482"/>
    <w:rsid w:val="00E65685"/>
    <w:rsid w:val="00E65873"/>
    <w:rsid w:val="00E73190"/>
    <w:rsid w:val="00E73CEB"/>
    <w:rsid w:val="00E7535E"/>
    <w:rsid w:val="00E84757"/>
    <w:rsid w:val="00E96851"/>
    <w:rsid w:val="00EB7CDE"/>
    <w:rsid w:val="00ED0B29"/>
    <w:rsid w:val="00EE1459"/>
    <w:rsid w:val="00EE1FBF"/>
    <w:rsid w:val="00EE7725"/>
    <w:rsid w:val="00EF09BC"/>
    <w:rsid w:val="00EF74CA"/>
    <w:rsid w:val="00F04280"/>
    <w:rsid w:val="00F259C4"/>
    <w:rsid w:val="00F35E5E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  <w:rsid w:val="00FF0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CC5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8231F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8231F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C694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C6945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520174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20174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201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20174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C46F97"/>
    <w:rPr>
      <w:lang w:eastAsia="en-US"/>
    </w:rPr>
  </w:style>
  <w:style w:type="character" w:styleId="Emphasis">
    <w:name w:val="Emphasis"/>
    <w:basedOn w:val="DefaultParagraphFont"/>
    <w:uiPriority w:val="99"/>
    <w:qFormat/>
    <w:rsid w:val="00633E88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E01223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A27AC6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basedOn w:val="DefaultParagraphFont"/>
    <w:uiPriority w:val="99"/>
    <w:semiHidden/>
    <w:rsid w:val="00A27AC6"/>
    <w:rPr>
      <w:rFonts w:cs="Times New Roman"/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rsid w:val="00E65873"/>
    <w:rPr>
      <w:rFonts w:cs="Times New Roman"/>
      <w:color w:val="954F72"/>
      <w:u w:val="single"/>
    </w:rPr>
  </w:style>
  <w:style w:type="paragraph" w:customStyle="1" w:styleId="Standard">
    <w:name w:val="Standard"/>
    <w:uiPriority w:val="99"/>
    <w:rsid w:val="008744E2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51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470</Words>
  <Characters>2821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serwis</cp:lastModifiedBy>
  <cp:revision>12</cp:revision>
  <cp:lastPrinted>2016-07-26T10:32:00Z</cp:lastPrinted>
  <dcterms:created xsi:type="dcterms:W3CDTF">2022-05-06T13:11:00Z</dcterms:created>
  <dcterms:modified xsi:type="dcterms:W3CDTF">2022-08-22T11:28:00Z</dcterms:modified>
</cp:coreProperties>
</file>